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169" w:rsidRDefault="00D75169"/>
    <w:p w:rsidR="0061157C" w:rsidRDefault="0061157C" w:rsidP="00EA4BC7">
      <w:pPr>
        <w:spacing w:after="0"/>
        <w:rPr>
          <w:b/>
          <w:sz w:val="28"/>
          <w:szCs w:val="28"/>
        </w:rPr>
      </w:pPr>
      <w:r w:rsidRPr="0061157C">
        <w:rPr>
          <w:b/>
          <w:sz w:val="28"/>
          <w:szCs w:val="28"/>
        </w:rPr>
        <w:t xml:space="preserve">APPUNTAMENTI DI DIBATTITO E FORMAZIONE CARITAS </w:t>
      </w:r>
    </w:p>
    <w:p w:rsidR="00EA4BC7" w:rsidRPr="0061157C" w:rsidRDefault="00EA4BC7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FEBBRAIO 2021</w:t>
      </w:r>
    </w:p>
    <w:p w:rsidR="0061157C" w:rsidRDefault="0061157C"/>
    <w:p w:rsidR="0061157C" w:rsidRPr="00EA4BC7" w:rsidRDefault="00DE41FE">
      <w:pPr>
        <w:rPr>
          <w:b/>
          <w:sz w:val="28"/>
          <w:szCs w:val="28"/>
        </w:rPr>
      </w:pPr>
      <w:r w:rsidRPr="00EA4BC7">
        <w:rPr>
          <w:b/>
          <w:sz w:val="28"/>
          <w:szCs w:val="28"/>
        </w:rPr>
        <w:t xml:space="preserve">Mercoledì  </w:t>
      </w:r>
      <w:r w:rsidR="0061157C" w:rsidRPr="00EA4BC7">
        <w:rPr>
          <w:b/>
          <w:sz w:val="28"/>
          <w:szCs w:val="28"/>
        </w:rPr>
        <w:t>3</w:t>
      </w:r>
      <w:r w:rsidR="00EA4BC7">
        <w:rPr>
          <w:b/>
          <w:sz w:val="28"/>
          <w:szCs w:val="28"/>
        </w:rPr>
        <w:t xml:space="preserve">  </w:t>
      </w:r>
      <w:r w:rsidR="0061157C" w:rsidRPr="00EA4BC7">
        <w:rPr>
          <w:b/>
          <w:sz w:val="28"/>
          <w:szCs w:val="28"/>
        </w:rPr>
        <w:t>Febbraio dalle ore 21 alle ore 22</w:t>
      </w:r>
    </w:p>
    <w:p w:rsidR="0061157C" w:rsidRPr="00EA4BC7" w:rsidRDefault="0061157C">
      <w:pPr>
        <w:rPr>
          <w:sz w:val="20"/>
          <w:szCs w:val="20"/>
        </w:rPr>
      </w:pPr>
      <w:r w:rsidRPr="00EA4BC7">
        <w:rPr>
          <w:sz w:val="20"/>
          <w:szCs w:val="20"/>
        </w:rPr>
        <w:t xml:space="preserve">Quaresima 2021 -- Presentazione progetti per sostenere iniziative di carità rivolte a fratelli in difficoltà nel mondo; incontro con i vari referenti dei progetti in corso o previsti. </w:t>
      </w:r>
    </w:p>
    <w:p w:rsidR="0061157C" w:rsidRDefault="0061157C" w:rsidP="0061157C">
      <w:pPr>
        <w:rPr>
          <w:rFonts w:eastAsia="Times New Roman"/>
        </w:rPr>
      </w:pPr>
      <w:r>
        <w:rPr>
          <w:rFonts w:ascii="Trebuchet MS" w:eastAsia="Times New Roman" w:hAnsi="Trebuchet MS"/>
          <w:b/>
          <w:bCs/>
        </w:rPr>
        <w:t>Per partecipare all'incontro si iscriva al link</w:t>
      </w:r>
      <w:r>
        <w:rPr>
          <w:rFonts w:ascii="Trebuchet MS" w:eastAsia="Times New Roman" w:hAnsi="Trebuchet MS"/>
        </w:rPr>
        <w:t>:</w:t>
      </w:r>
    </w:p>
    <w:p w:rsidR="0061157C" w:rsidRDefault="0061157C" w:rsidP="0061157C">
      <w:pPr>
        <w:rPr>
          <w:rFonts w:eastAsia="Times New Roman"/>
        </w:rPr>
      </w:pPr>
      <w:hyperlink r:id="rId5" w:tgtFrame="_blank" w:tooltip="" w:history="1">
        <w:r>
          <w:rPr>
            <w:rStyle w:val="Collegamentoipertestuale"/>
            <w:rFonts w:ascii="Trebuchet MS" w:hAnsi="Trebuchet MS"/>
            <w:b/>
            <w:bCs/>
          </w:rPr>
          <w:t>https://noisiamo.caritasambrosiana.it/quaresima-2021</w:t>
        </w:r>
      </w:hyperlink>
    </w:p>
    <w:p w:rsidR="0061157C" w:rsidRPr="00EA4BC7" w:rsidRDefault="00DE41FE" w:rsidP="0061157C">
      <w:pPr>
        <w:rPr>
          <w:rFonts w:eastAsia="Times New Roman"/>
          <w:b/>
          <w:sz w:val="28"/>
          <w:szCs w:val="28"/>
        </w:rPr>
      </w:pPr>
      <w:r w:rsidRPr="00EA4BC7">
        <w:rPr>
          <w:rFonts w:eastAsia="Times New Roman"/>
          <w:b/>
          <w:sz w:val="28"/>
          <w:szCs w:val="28"/>
        </w:rPr>
        <w:t xml:space="preserve">Venerdì  5 Febbraio alle ore 20,45 </w:t>
      </w:r>
    </w:p>
    <w:p w:rsidR="00DE41FE" w:rsidRPr="00EA4BC7" w:rsidRDefault="00DE41FE" w:rsidP="00DE41FE">
      <w:pPr>
        <w:spacing w:after="0"/>
        <w:rPr>
          <w:rFonts w:ascii="Trebuchet MS" w:eastAsia="Times New Roman" w:hAnsi="Trebuchet MS"/>
          <w:b/>
          <w:bCs/>
          <w:sz w:val="20"/>
          <w:szCs w:val="20"/>
        </w:rPr>
      </w:pPr>
      <w:r w:rsidRPr="00EA4BC7">
        <w:rPr>
          <w:rFonts w:ascii="Trebuchet MS" w:eastAsia="Times New Roman" w:hAnsi="Trebuchet MS"/>
          <w:sz w:val="20"/>
          <w:szCs w:val="20"/>
        </w:rPr>
        <w:t xml:space="preserve">Caritas Ambrosiana e Servizio per la Famiglia della Diocesi di Milano sono lieti di invitarla al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webinar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"Accoglienza in famiglia, lievito di una società multiculturale" che si terrà in diretta streaming sul canale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Youtube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di Caritas Ambrosiana venerdì 5 febbraio dalle ore 20.45.</w:t>
      </w:r>
      <w:r w:rsidRPr="00EA4BC7">
        <w:rPr>
          <w:rFonts w:ascii="Trebuchet MS" w:eastAsia="Times New Roman" w:hAnsi="Trebuchet MS"/>
          <w:sz w:val="20"/>
          <w:szCs w:val="20"/>
        </w:rPr>
        <w:br/>
      </w:r>
      <w:r w:rsidRPr="00EA4BC7">
        <w:rPr>
          <w:rFonts w:ascii="Trebuchet MS" w:eastAsia="Times New Roman" w:hAnsi="Trebuchet MS"/>
          <w:sz w:val="20"/>
          <w:szCs w:val="20"/>
        </w:rPr>
        <w:br/>
      </w:r>
      <w:r w:rsidRPr="00EA4BC7">
        <w:rPr>
          <w:rFonts w:ascii="Trebuchet MS" w:eastAsia="Times New Roman" w:hAnsi="Trebuchet MS"/>
          <w:b/>
          <w:bCs/>
          <w:sz w:val="20"/>
          <w:szCs w:val="20"/>
        </w:rPr>
        <w:t xml:space="preserve">Interverranno durante la diretta il Dott. Massimo </w:t>
      </w:r>
      <w:proofErr w:type="spellStart"/>
      <w:r w:rsidRPr="00EA4BC7">
        <w:rPr>
          <w:rFonts w:ascii="Trebuchet MS" w:eastAsia="Times New Roman" w:hAnsi="Trebuchet MS"/>
          <w:b/>
          <w:bCs/>
          <w:sz w:val="20"/>
          <w:szCs w:val="20"/>
        </w:rPr>
        <w:t>Recalcati</w:t>
      </w:r>
      <w:proofErr w:type="spellEnd"/>
      <w:r w:rsidRPr="00EA4BC7">
        <w:rPr>
          <w:rFonts w:ascii="Trebuchet MS" w:eastAsia="Times New Roman" w:hAnsi="Trebuchet MS"/>
          <w:b/>
          <w:bCs/>
          <w:sz w:val="20"/>
          <w:szCs w:val="20"/>
        </w:rPr>
        <w:t xml:space="preserve"> (Psicanalista) e don Massimiliano Sabbadini (Servizio per la famiglia della Diocesi di Milano).</w:t>
      </w:r>
    </w:p>
    <w:p w:rsidR="00DE41FE" w:rsidRPr="00EA4BC7" w:rsidRDefault="00DE41FE" w:rsidP="00DE41FE">
      <w:pPr>
        <w:spacing w:after="0"/>
        <w:rPr>
          <w:rFonts w:eastAsia="Times New Roman"/>
          <w:sz w:val="20"/>
          <w:szCs w:val="20"/>
        </w:rPr>
      </w:pPr>
      <w:r>
        <w:rPr>
          <w:rFonts w:ascii="Trebuchet MS" w:eastAsia="Times New Roman" w:hAnsi="Trebuchet MS"/>
          <w:b/>
          <w:bCs/>
        </w:rPr>
        <w:br/>
      </w:r>
      <w:r w:rsidRPr="00EA4BC7">
        <w:rPr>
          <w:rFonts w:ascii="Trebuchet MS" w:eastAsia="Times New Roman" w:hAnsi="Trebuchet MS"/>
          <w:sz w:val="20"/>
          <w:szCs w:val="20"/>
        </w:rPr>
        <w:t xml:space="preserve">A questo link è possibile iscriversi gratuitamente all'evento per seguire la diretta del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webinar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>:</w:t>
      </w:r>
      <w:bookmarkStart w:id="0" w:name="_GoBack"/>
      <w:bookmarkEnd w:id="0"/>
    </w:p>
    <w:p w:rsidR="00EA4BC7" w:rsidRDefault="00DE41FE" w:rsidP="00EA4BC7">
      <w:pPr>
        <w:rPr>
          <w:rFonts w:ascii="Trebuchet MS" w:eastAsia="Times New Roman" w:hAnsi="Trebuchet MS"/>
        </w:rPr>
      </w:pPr>
      <w:r>
        <w:rPr>
          <w:rFonts w:ascii="Trebuchet MS" w:eastAsia="Times New Roman" w:hAnsi="Trebuchet MS"/>
        </w:rPr>
        <w:br/>
      </w:r>
      <w:hyperlink r:id="rId6" w:tgtFrame="_blank" w:tooltip="" w:history="1">
        <w:r>
          <w:rPr>
            <w:rStyle w:val="Collegamentoipertestuale"/>
            <w:rFonts w:ascii="Trebuchet MS" w:hAnsi="Trebuchet MS"/>
            <w:b/>
            <w:bCs/>
          </w:rPr>
          <w:t>https://noisiamo.caritasambrosiana.it/accoglienza-in-famiglia</w:t>
        </w:r>
        <w:r>
          <w:rPr>
            <w:rFonts w:ascii="Trebuchet MS" w:eastAsia="Times New Roman" w:hAnsi="Trebuchet MS"/>
            <w:b/>
            <w:bCs/>
            <w:color w:val="0000FF"/>
            <w:u w:val="single"/>
          </w:rPr>
          <w:br/>
        </w:r>
      </w:hyperlink>
    </w:p>
    <w:p w:rsidR="00EA4BC7" w:rsidRPr="00EA4BC7" w:rsidRDefault="00EA4BC7" w:rsidP="00EA4BC7">
      <w:pPr>
        <w:rPr>
          <w:rFonts w:eastAsia="Times New Roman"/>
          <w:b/>
          <w:sz w:val="28"/>
          <w:szCs w:val="28"/>
        </w:rPr>
      </w:pPr>
      <w:r w:rsidRPr="00EA4BC7">
        <w:rPr>
          <w:rFonts w:eastAsia="Times New Roman"/>
          <w:b/>
          <w:sz w:val="28"/>
          <w:szCs w:val="28"/>
        </w:rPr>
        <w:t xml:space="preserve">Sabato </w:t>
      </w:r>
      <w:r w:rsidRPr="00EA4BC7">
        <w:rPr>
          <w:rFonts w:eastAsia="Times New Roman"/>
          <w:b/>
          <w:sz w:val="28"/>
          <w:szCs w:val="28"/>
        </w:rPr>
        <w:t xml:space="preserve"> </w:t>
      </w:r>
      <w:r w:rsidRPr="00EA4BC7">
        <w:rPr>
          <w:rFonts w:eastAsia="Times New Roman"/>
          <w:b/>
          <w:sz w:val="28"/>
          <w:szCs w:val="28"/>
        </w:rPr>
        <w:t>13</w:t>
      </w:r>
      <w:r w:rsidRPr="00EA4BC7">
        <w:rPr>
          <w:rFonts w:eastAsia="Times New Roman"/>
          <w:b/>
          <w:sz w:val="28"/>
          <w:szCs w:val="28"/>
        </w:rPr>
        <w:t xml:space="preserve"> Febbraio alle ore </w:t>
      </w:r>
      <w:r w:rsidRPr="00EA4BC7">
        <w:rPr>
          <w:rFonts w:eastAsia="Times New Roman"/>
          <w:b/>
          <w:sz w:val="28"/>
          <w:szCs w:val="28"/>
        </w:rPr>
        <w:t xml:space="preserve">10 </w:t>
      </w:r>
      <w:r w:rsidRPr="00EA4BC7">
        <w:rPr>
          <w:rFonts w:eastAsia="Times New Roman"/>
          <w:b/>
          <w:sz w:val="28"/>
          <w:szCs w:val="28"/>
        </w:rPr>
        <w:t xml:space="preserve"> </w:t>
      </w:r>
    </w:p>
    <w:p w:rsidR="00EA4BC7" w:rsidRPr="00EA4BC7" w:rsidRDefault="00EA4BC7" w:rsidP="00EA4BC7">
      <w:pPr>
        <w:rPr>
          <w:rFonts w:ascii="Trebuchet MS" w:eastAsia="Times New Roman" w:hAnsi="Trebuchet MS"/>
          <w:sz w:val="20"/>
          <w:szCs w:val="20"/>
        </w:rPr>
      </w:pPr>
      <w:r w:rsidRPr="00EA4BC7">
        <w:rPr>
          <w:rFonts w:ascii="Trebuchet MS" w:eastAsia="Times New Roman" w:hAnsi="Trebuchet MS"/>
          <w:sz w:val="20"/>
          <w:szCs w:val="20"/>
        </w:rPr>
        <w:t xml:space="preserve">Caritas Ambrosiana, Pastorale Missionaria e Pastorale dei Migranti della diocesi di Milano sono lieti di invitarla all'annuale convegno Mondialità </w:t>
      </w:r>
      <w:r w:rsidRPr="00EA4BC7">
        <w:rPr>
          <w:rFonts w:ascii="Trebuchet MS" w:eastAsia="Times New Roman" w:hAnsi="Trebuchet MS"/>
          <w:b/>
          <w:bCs/>
          <w:sz w:val="20"/>
          <w:szCs w:val="20"/>
        </w:rPr>
        <w:t>"Fratelli tutti? I movimenti popolari: pensare e agire da comunità"</w:t>
      </w:r>
      <w:r w:rsidRPr="00EA4BC7">
        <w:rPr>
          <w:rFonts w:ascii="Trebuchet MS" w:eastAsia="Times New Roman" w:hAnsi="Trebuchet MS"/>
          <w:sz w:val="20"/>
          <w:szCs w:val="20"/>
        </w:rPr>
        <w:t xml:space="preserve"> che si terrà </w:t>
      </w:r>
      <w:r w:rsidRPr="00EA4BC7">
        <w:rPr>
          <w:rFonts w:ascii="Trebuchet MS" w:eastAsia="Times New Roman" w:hAnsi="Trebuchet MS"/>
          <w:b/>
          <w:bCs/>
          <w:sz w:val="20"/>
          <w:szCs w:val="20"/>
        </w:rPr>
        <w:t>sabato 13 febbraio</w:t>
      </w:r>
      <w:r w:rsidRPr="00EA4BC7">
        <w:rPr>
          <w:rFonts w:ascii="Trebuchet MS" w:eastAsia="Times New Roman" w:hAnsi="Trebuchet MS"/>
          <w:sz w:val="20"/>
          <w:szCs w:val="20"/>
        </w:rPr>
        <w:t xml:space="preserve"> dalle ore 10.00 in </w:t>
      </w:r>
      <w:r w:rsidRPr="00EA4BC7">
        <w:rPr>
          <w:rFonts w:ascii="Trebuchet MS" w:eastAsia="Times New Roman" w:hAnsi="Trebuchet MS"/>
          <w:b/>
          <w:bCs/>
          <w:sz w:val="20"/>
          <w:szCs w:val="20"/>
        </w:rPr>
        <w:t>diretta streaming</w:t>
      </w:r>
      <w:r w:rsidRPr="00EA4BC7">
        <w:rPr>
          <w:rFonts w:ascii="Trebuchet MS" w:eastAsia="Times New Roman" w:hAnsi="Trebuchet MS"/>
          <w:sz w:val="20"/>
          <w:szCs w:val="20"/>
        </w:rPr>
        <w:t xml:space="preserve"> sul canale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Youtube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di Caritas Ambrosiana.</w:t>
      </w:r>
    </w:p>
    <w:p w:rsidR="00EA4BC7" w:rsidRPr="00EA4BC7" w:rsidRDefault="00EA4BC7" w:rsidP="00EA4BC7">
      <w:pPr>
        <w:rPr>
          <w:rFonts w:eastAsia="Times New Roman"/>
          <w:sz w:val="20"/>
          <w:szCs w:val="20"/>
        </w:rPr>
      </w:pPr>
      <w:r w:rsidRPr="00EA4BC7">
        <w:rPr>
          <w:rFonts w:ascii="Trebuchet MS" w:eastAsia="Times New Roman" w:hAnsi="Trebuchet MS"/>
          <w:sz w:val="20"/>
          <w:szCs w:val="20"/>
        </w:rPr>
        <w:t>Interverranno durante la diretta streaming:</w:t>
      </w:r>
    </w:p>
    <w:p w:rsidR="00EA4BC7" w:rsidRPr="00EA4BC7" w:rsidRDefault="00EA4BC7" w:rsidP="00EA4BC7">
      <w:pPr>
        <w:rPr>
          <w:rFonts w:ascii="Trebuchet MS" w:eastAsia="Times New Roman" w:hAnsi="Trebuchet MS"/>
          <w:sz w:val="20"/>
          <w:szCs w:val="20"/>
        </w:rPr>
      </w:pPr>
      <w:r w:rsidRPr="00EA4BC7">
        <w:rPr>
          <w:rFonts w:ascii="Trebuchet MS" w:eastAsia="Times New Roman" w:hAnsi="Trebuchet MS"/>
          <w:sz w:val="20"/>
          <w:szCs w:val="20"/>
        </w:rPr>
        <w:t xml:space="preserve">-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Mons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. Mario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De</w:t>
      </w:r>
      <w:r w:rsidRPr="00EA4BC7">
        <w:rPr>
          <w:rFonts w:ascii="Trebuchet MS" w:eastAsia="Times New Roman" w:hAnsi="Trebuchet MS"/>
          <w:sz w:val="20"/>
          <w:szCs w:val="20"/>
        </w:rPr>
        <w:t>l</w:t>
      </w:r>
      <w:r w:rsidRPr="00EA4BC7">
        <w:rPr>
          <w:rFonts w:ascii="Trebuchet MS" w:eastAsia="Times New Roman" w:hAnsi="Trebuchet MS"/>
          <w:sz w:val="20"/>
          <w:szCs w:val="20"/>
        </w:rPr>
        <w:t>pini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- Arcivescovo di Milano</w:t>
      </w:r>
      <w:r w:rsidRPr="00EA4BC7">
        <w:rPr>
          <w:rFonts w:ascii="Trebuchet MS" w:eastAsia="Times New Roman" w:hAnsi="Trebuchet MS"/>
          <w:sz w:val="20"/>
          <w:szCs w:val="20"/>
        </w:rPr>
        <w:br/>
        <w:t xml:space="preserve">- Card. Luis Antonio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Tagle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- Prefetto della Congregazione per l'Evangelizzazione dei Popoli</w:t>
      </w:r>
      <w:r w:rsidRPr="00EA4BC7">
        <w:rPr>
          <w:rFonts w:ascii="Trebuchet MS" w:eastAsia="Times New Roman" w:hAnsi="Trebuchet MS"/>
          <w:sz w:val="20"/>
          <w:szCs w:val="20"/>
        </w:rPr>
        <w:br/>
        <w:t>- Chiara Zappa - Giornalista di Mondo e Missione</w:t>
      </w:r>
      <w:r w:rsidRPr="00EA4BC7">
        <w:rPr>
          <w:rFonts w:ascii="Trebuchet MS" w:eastAsia="Times New Roman" w:hAnsi="Trebuchet MS"/>
          <w:sz w:val="20"/>
          <w:szCs w:val="20"/>
        </w:rPr>
        <w:br/>
        <w:t xml:space="preserve">- Gianni </w:t>
      </w:r>
      <w:proofErr w:type="spellStart"/>
      <w:r w:rsidRPr="00EA4BC7">
        <w:rPr>
          <w:rFonts w:ascii="Trebuchet MS" w:eastAsia="Times New Roman" w:hAnsi="Trebuchet MS"/>
          <w:sz w:val="20"/>
          <w:szCs w:val="20"/>
        </w:rPr>
        <w:t>Criveller</w:t>
      </w:r>
      <w:proofErr w:type="spellEnd"/>
      <w:r w:rsidRPr="00EA4BC7">
        <w:rPr>
          <w:rFonts w:ascii="Trebuchet MS" w:eastAsia="Times New Roman" w:hAnsi="Trebuchet MS"/>
          <w:sz w:val="20"/>
          <w:szCs w:val="20"/>
        </w:rPr>
        <w:t xml:space="preserve"> - Missionario del PIME</w:t>
      </w:r>
      <w:r w:rsidRPr="00EA4BC7">
        <w:rPr>
          <w:rFonts w:ascii="Trebuchet MS" w:eastAsia="Times New Roman" w:hAnsi="Trebuchet MS"/>
          <w:sz w:val="20"/>
          <w:szCs w:val="20"/>
        </w:rPr>
        <w:br/>
        <w:t>- Massimo de Giuseppe - Storico e docente dello IULM</w:t>
      </w:r>
    </w:p>
    <w:p w:rsidR="00EA4BC7" w:rsidRPr="00EA4BC7" w:rsidRDefault="00EA4BC7" w:rsidP="00EA4BC7">
      <w:pPr>
        <w:spacing w:after="240"/>
        <w:rPr>
          <w:rFonts w:eastAsia="Times New Roman"/>
          <w:sz w:val="20"/>
          <w:szCs w:val="20"/>
        </w:rPr>
      </w:pPr>
      <w:r w:rsidRPr="00EA4BC7">
        <w:rPr>
          <w:rFonts w:ascii="Trebuchet MS" w:eastAsia="Times New Roman" w:hAnsi="Trebuchet MS"/>
          <w:sz w:val="20"/>
          <w:szCs w:val="20"/>
        </w:rPr>
        <w:t xml:space="preserve">Potrà leggere il programma completo dell'evento e </w:t>
      </w:r>
      <w:r w:rsidRPr="00EA4BC7">
        <w:rPr>
          <w:rFonts w:ascii="Trebuchet MS" w:eastAsia="Times New Roman" w:hAnsi="Trebuchet MS"/>
          <w:b/>
          <w:bCs/>
          <w:sz w:val="20"/>
          <w:szCs w:val="20"/>
        </w:rPr>
        <w:t>iscriversi</w:t>
      </w:r>
      <w:r w:rsidRPr="00EA4BC7">
        <w:rPr>
          <w:rFonts w:ascii="Trebuchet MS" w:eastAsia="Times New Roman" w:hAnsi="Trebuchet MS"/>
          <w:sz w:val="20"/>
          <w:szCs w:val="20"/>
        </w:rPr>
        <w:t xml:space="preserve"> utilizzando questo link:</w:t>
      </w:r>
    </w:p>
    <w:p w:rsidR="00EA4BC7" w:rsidRDefault="00EA4BC7" w:rsidP="00EA4BC7">
      <w:pPr>
        <w:rPr>
          <w:rFonts w:eastAsia="Times New Roman"/>
          <w:b/>
          <w:sz w:val="24"/>
          <w:szCs w:val="24"/>
        </w:rPr>
      </w:pPr>
      <w:hyperlink r:id="rId7" w:tgtFrame="_blank" w:tooltip="" w:history="1">
        <w:r>
          <w:rPr>
            <w:rStyle w:val="Collegamentoipertestuale"/>
            <w:rFonts w:ascii="Trebuchet MS" w:hAnsi="Trebuchet MS"/>
            <w:b/>
            <w:bCs/>
          </w:rPr>
          <w:t>https://noisiamo.caritasambrosiana.it/fratelli-tutti</w:t>
        </w:r>
        <w:r>
          <w:rPr>
            <w:rFonts w:ascii="Trebuchet MS" w:eastAsia="Times New Roman" w:hAnsi="Trebuchet MS"/>
            <w:b/>
            <w:bCs/>
            <w:color w:val="0000FF"/>
            <w:u w:val="single"/>
          </w:rPr>
          <w:br/>
        </w:r>
      </w:hyperlink>
      <w:r>
        <w:rPr>
          <w:rFonts w:ascii="Trebuchet MS" w:eastAsia="Times New Roman" w:hAnsi="Trebuchet MS"/>
        </w:rPr>
        <w:br/>
      </w:r>
    </w:p>
    <w:p w:rsidR="00EA4BC7" w:rsidRPr="00EA4BC7" w:rsidRDefault="00EA4BC7" w:rsidP="00EA4BC7">
      <w:pPr>
        <w:rPr>
          <w:rFonts w:ascii="Trebuchet MS" w:eastAsia="Times New Roman" w:hAnsi="Trebuchet MS"/>
          <w:b/>
        </w:rPr>
      </w:pPr>
    </w:p>
    <w:p w:rsidR="0061157C" w:rsidRDefault="0061157C" w:rsidP="00DE41FE">
      <w:pPr>
        <w:rPr>
          <w:rFonts w:ascii="Trebuchet MS" w:eastAsia="Times New Roman" w:hAnsi="Trebuchet MS"/>
        </w:rPr>
      </w:pPr>
    </w:p>
    <w:p w:rsidR="00EA4BC7" w:rsidRDefault="00EA4BC7" w:rsidP="00DE41FE">
      <w:pPr>
        <w:rPr>
          <w:rFonts w:eastAsia="Times New Roman"/>
        </w:rPr>
      </w:pPr>
    </w:p>
    <w:p w:rsidR="0061157C" w:rsidRDefault="0061157C" w:rsidP="0061157C"/>
    <w:sectPr w:rsidR="006115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C"/>
    <w:rsid w:val="0061157C"/>
    <w:rsid w:val="00677A4A"/>
    <w:rsid w:val="00BD57A3"/>
    <w:rsid w:val="00D75169"/>
    <w:rsid w:val="00DE41FE"/>
    <w:rsid w:val="00EA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7A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D57A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D57A3"/>
    <w:rPr>
      <w:rFonts w:ascii="Times New Roman" w:eastAsia="Times New Roman" w:hAnsi="Times New Roman"/>
      <w:b/>
      <w:sz w:val="24"/>
      <w:lang w:eastAsia="it-IT"/>
    </w:rPr>
  </w:style>
  <w:style w:type="paragraph" w:styleId="Paragrafoelenco">
    <w:name w:val="List Paragraph"/>
    <w:basedOn w:val="Normale"/>
    <w:qFormat/>
    <w:rsid w:val="00BD57A3"/>
    <w:pPr>
      <w:spacing w:line="240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1157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4B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57A3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BD57A3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D57A3"/>
    <w:rPr>
      <w:rFonts w:ascii="Times New Roman" w:eastAsia="Times New Roman" w:hAnsi="Times New Roman"/>
      <w:b/>
      <w:sz w:val="24"/>
      <w:lang w:eastAsia="it-IT"/>
    </w:rPr>
  </w:style>
  <w:style w:type="paragraph" w:styleId="Paragrafoelenco">
    <w:name w:val="List Paragraph"/>
    <w:basedOn w:val="Normale"/>
    <w:qFormat/>
    <w:rsid w:val="00BD57A3"/>
    <w:pPr>
      <w:spacing w:line="240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61157C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4B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iling.caritasambrosiana.it/click.html?x=a62e&amp;lc=su5ezu&amp;mc=Q&amp;s=VFW8v8&amp;u=QTYMa&amp;z=RTDADzZ&amp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ing.caritasambrosiana.it/click.html?x=a62e&amp;lc=su5ezK&amp;mc=Q&amp;s=VFW8v8&amp;u=QTYMa&amp;z=RRlmMxH&amp;" TargetMode="External"/><Relationship Id="rId5" Type="http://schemas.openxmlformats.org/officeDocument/2006/relationships/hyperlink" Target="https://mailing.caritasambrosiana.it/click.html?x=a62e&amp;lc=su5ezY&amp;mc=Q&amp;s=VFW8v8&amp;u=QTYMa&amp;z=RHQbcVH&amp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chicca</dc:creator>
  <cp:lastModifiedBy>chicca</cp:lastModifiedBy>
  <cp:revision>1</cp:revision>
  <dcterms:created xsi:type="dcterms:W3CDTF">2021-01-29T07:55:00Z</dcterms:created>
  <dcterms:modified xsi:type="dcterms:W3CDTF">2021-01-29T08:55:00Z</dcterms:modified>
</cp:coreProperties>
</file>